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ED4E" w14:textId="77777777" w:rsidR="00494CEF" w:rsidRDefault="00494CEF" w:rsidP="00494CEF">
      <w:pPr>
        <w:jc w:val="center"/>
        <w:rPr>
          <w:b/>
          <w:sz w:val="22"/>
        </w:rPr>
      </w:pPr>
    </w:p>
    <w:p w14:paraId="3FB6CC3C" w14:textId="77777777" w:rsidR="00494CEF" w:rsidRDefault="00E47A64" w:rsidP="00E47A64">
      <w:pPr>
        <w:rPr>
          <w:b/>
          <w:sz w:val="22"/>
        </w:rPr>
      </w:pPr>
      <w:r w:rsidRPr="00E47A64">
        <w:rPr>
          <w:rFonts w:ascii="Tahoma" w:hAnsi="Tahoma" w:cs="Tahom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49A43" wp14:editId="138EC313">
                <wp:simplePos x="0" y="0"/>
                <wp:positionH relativeFrom="column">
                  <wp:posOffset>758190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6985" b="0"/>
                <wp:wrapThrough wrapText="bothSides">
                  <wp:wrapPolygon edited="0">
                    <wp:start x="0" y="0"/>
                    <wp:lineTo x="0" y="21010"/>
                    <wp:lineTo x="21494" y="21010"/>
                    <wp:lineTo x="2149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5410" w14:textId="77777777" w:rsidR="00E47A64" w:rsidRPr="009937E0" w:rsidRDefault="00E47A64" w:rsidP="00E47A64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Nay Ah Shing Schools</w:t>
                            </w:r>
                          </w:p>
                          <w:p w14:paraId="02D8DA22" w14:textId="77777777" w:rsidR="00E47A64" w:rsidRDefault="00E47A64" w:rsidP="00E47A64">
                            <w:r w:rsidRPr="009937E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REQUEST FOR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49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7pt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MArkcreAAAACQEAAA8AAAAAAAAAAAAAAAAAewQAAGRycy9kb3ducmV2&#10;LnhtbFBLBQYAAAAABAAEAPMAAACGBQAAAAA=&#10;" stroked="f">
                <v:textbox style="mso-fit-shape-to-text:t">
                  <w:txbxContent>
                    <w:p w14:paraId="4ECF5410" w14:textId="77777777" w:rsidR="00E47A64" w:rsidRPr="009937E0" w:rsidRDefault="00E47A64" w:rsidP="00E47A64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Nay Ah Shing Schools</w:t>
                      </w:r>
                    </w:p>
                    <w:p w14:paraId="02D8DA22" w14:textId="77777777" w:rsidR="00E47A64" w:rsidRDefault="00E47A64" w:rsidP="00E47A64">
                      <w:r w:rsidRPr="009937E0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REQUEST FOR PROPOSAL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E5A88">
        <w:rPr>
          <w:b/>
          <w:noProof/>
          <w:sz w:val="22"/>
        </w:rPr>
        <w:drawing>
          <wp:inline distT="0" distB="0" distL="0" distR="0" wp14:anchorId="66DE755C" wp14:editId="7F4932DE">
            <wp:extent cx="600075" cy="613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17" cy="62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60039" w14:textId="77777777" w:rsidR="00494CEF" w:rsidRPr="009937E0" w:rsidRDefault="00494CEF">
      <w:pPr>
        <w:rPr>
          <w:rFonts w:ascii="Tahoma" w:hAnsi="Tahoma" w:cs="Tahoma"/>
          <w:b/>
          <w:sz w:val="22"/>
        </w:rPr>
      </w:pPr>
    </w:p>
    <w:p w14:paraId="61037029" w14:textId="77777777" w:rsidR="00EA742C" w:rsidRPr="009F4B2B" w:rsidRDefault="009937E0" w:rsidP="2D74E19F">
      <w:pPr>
        <w:rPr>
          <w:rFonts w:ascii="Tahoma" w:hAnsi="Tahoma" w:cs="Tahoma"/>
          <w:b/>
          <w:bCs/>
        </w:rPr>
      </w:pPr>
      <w:r w:rsidRPr="2D74E19F">
        <w:rPr>
          <w:rFonts w:ascii="Tahoma" w:hAnsi="Tahoma" w:cs="Tahoma"/>
          <w:b/>
          <w:bCs/>
        </w:rPr>
        <w:t xml:space="preserve">OWNER:        </w:t>
      </w:r>
      <w:r w:rsidR="00EA742C" w:rsidRPr="2D74E19F">
        <w:rPr>
          <w:rFonts w:ascii="Tahoma" w:hAnsi="Tahoma" w:cs="Tahoma"/>
          <w:b/>
          <w:bCs/>
        </w:rPr>
        <w:t xml:space="preserve">Mille Lacs of Ojibwe    </w:t>
      </w:r>
      <w:r w:rsidR="00EA742C" w:rsidRPr="009F4B2B">
        <w:rPr>
          <w:rFonts w:ascii="Tahoma" w:hAnsi="Tahoma" w:cs="Tahoma"/>
          <w:b/>
        </w:rPr>
        <w:tab/>
      </w:r>
      <w:r w:rsidR="00EA742C" w:rsidRPr="009F4B2B">
        <w:rPr>
          <w:rFonts w:ascii="Tahoma" w:hAnsi="Tahoma" w:cs="Tahoma"/>
          <w:b/>
        </w:rPr>
        <w:tab/>
      </w:r>
    </w:p>
    <w:p w14:paraId="5BF2AC7C" w14:textId="77777777" w:rsidR="00EA742C" w:rsidRPr="009F4B2B" w:rsidRDefault="00EA742C">
      <w:pPr>
        <w:rPr>
          <w:rFonts w:ascii="Tahoma" w:hAnsi="Tahoma" w:cs="Tahoma"/>
          <w:b/>
        </w:rPr>
      </w:pPr>
      <w:r w:rsidRPr="009F4B2B">
        <w:rPr>
          <w:rFonts w:ascii="Tahoma" w:hAnsi="Tahoma" w:cs="Tahoma"/>
          <w:b/>
        </w:rPr>
        <w:t xml:space="preserve">                      </w:t>
      </w:r>
      <w:smartTag w:uri="urn:schemas-microsoft-com:office:smarttags" w:element="Street">
        <w:smartTag w:uri="urn:schemas-microsoft-com:office:smarttags" w:element="address">
          <w:r w:rsidR="00E02FAC" w:rsidRPr="009F4B2B">
            <w:rPr>
              <w:rFonts w:ascii="Tahoma" w:hAnsi="Tahoma" w:cs="Tahoma"/>
              <w:b/>
            </w:rPr>
            <w:t>43408 Oodena Drive</w:t>
          </w:r>
        </w:smartTag>
      </w:smartTag>
    </w:p>
    <w:p w14:paraId="07CFF7DA" w14:textId="77777777" w:rsidR="00E47A64" w:rsidRDefault="2D74E19F">
      <w:pPr>
        <w:rPr>
          <w:rFonts w:ascii="Tahoma" w:hAnsi="Tahoma" w:cs="Tahoma"/>
          <w:b/>
          <w:bCs/>
        </w:rPr>
      </w:pPr>
      <w:r w:rsidRPr="2D74E19F">
        <w:rPr>
          <w:rFonts w:ascii="Tahoma" w:hAnsi="Tahoma" w:cs="Tahoma"/>
          <w:b/>
          <w:bCs/>
        </w:rPr>
        <w:t xml:space="preserve">                      Onamia, MN 56359    </w:t>
      </w:r>
    </w:p>
    <w:p w14:paraId="506421C3" w14:textId="77777777" w:rsidR="009F4B2B" w:rsidRPr="00E47A64" w:rsidRDefault="2D74E19F">
      <w:pPr>
        <w:rPr>
          <w:rFonts w:ascii="Tahoma" w:hAnsi="Tahoma" w:cs="Tahoma"/>
          <w:b/>
          <w:bCs/>
        </w:rPr>
      </w:pPr>
      <w:r w:rsidRPr="2D74E19F">
        <w:rPr>
          <w:rFonts w:ascii="Tahoma" w:hAnsi="Tahoma" w:cs="Tahoma"/>
          <w:b/>
          <w:bCs/>
        </w:rPr>
        <w:t xml:space="preserve">               </w:t>
      </w:r>
    </w:p>
    <w:p w14:paraId="2C701F31" w14:textId="1B3C27BE" w:rsidR="00A30256" w:rsidRPr="00454D49" w:rsidRDefault="00EA742C" w:rsidP="00A30256">
      <w:pPr>
        <w:rPr>
          <w:rFonts w:ascii="Tahoma" w:hAnsi="Tahoma" w:cs="Tahoma"/>
          <w:b/>
        </w:rPr>
      </w:pPr>
      <w:r w:rsidRPr="00454D49">
        <w:rPr>
          <w:rFonts w:ascii="Tahoma" w:hAnsi="Tahoma" w:cs="Tahoma"/>
          <w:b/>
        </w:rPr>
        <w:t>PROJECT:</w:t>
      </w:r>
      <w:r w:rsidR="00454D49">
        <w:rPr>
          <w:rFonts w:ascii="Tahoma" w:hAnsi="Tahoma" w:cs="Tahoma"/>
          <w:b/>
        </w:rPr>
        <w:t xml:space="preserve">      </w:t>
      </w:r>
      <w:r w:rsidR="005B00EA">
        <w:rPr>
          <w:rFonts w:ascii="Tahoma" w:hAnsi="Tahoma" w:cs="Tahoma"/>
          <w:b/>
        </w:rPr>
        <w:t>Snow Removal</w:t>
      </w:r>
      <w:r w:rsidR="00F81AD7">
        <w:rPr>
          <w:rFonts w:ascii="Tahoma" w:hAnsi="Tahoma" w:cs="Tahoma"/>
          <w:b/>
        </w:rPr>
        <w:t xml:space="preserve"> Services</w:t>
      </w:r>
      <w:r w:rsidR="008E1996">
        <w:rPr>
          <w:rFonts w:ascii="Tahoma" w:hAnsi="Tahoma" w:cs="Tahoma"/>
          <w:b/>
        </w:rPr>
        <w:t xml:space="preserve"> </w:t>
      </w:r>
      <w:r w:rsidR="006466BB">
        <w:rPr>
          <w:rFonts w:ascii="Tahoma" w:hAnsi="Tahoma" w:cs="Tahoma"/>
          <w:b/>
        </w:rPr>
        <w:t>Novemb</w:t>
      </w:r>
      <w:r w:rsidR="005B00EA">
        <w:rPr>
          <w:rFonts w:ascii="Tahoma" w:hAnsi="Tahoma" w:cs="Tahoma"/>
          <w:b/>
        </w:rPr>
        <w:t>er</w:t>
      </w:r>
      <w:r w:rsidR="008E1996">
        <w:rPr>
          <w:rFonts w:ascii="Tahoma" w:hAnsi="Tahoma" w:cs="Tahoma"/>
          <w:b/>
        </w:rPr>
        <w:t xml:space="preserve"> 2025 – September 202</w:t>
      </w:r>
      <w:r w:rsidR="005B00EA">
        <w:rPr>
          <w:rFonts w:ascii="Tahoma" w:hAnsi="Tahoma" w:cs="Tahoma"/>
          <w:b/>
        </w:rPr>
        <w:t>6</w:t>
      </w:r>
      <w:r w:rsidR="0059115C">
        <w:rPr>
          <w:rFonts w:ascii="Tahoma" w:hAnsi="Tahoma" w:cs="Tahoma"/>
          <w:b/>
        </w:rPr>
        <w:t xml:space="preserve">           </w:t>
      </w:r>
      <w:r w:rsidR="007F55BF" w:rsidRPr="00454D49">
        <w:rPr>
          <w:rFonts w:ascii="Tahoma" w:hAnsi="Tahoma" w:cs="Tahoma"/>
          <w:b/>
        </w:rPr>
        <w:t xml:space="preserve"> </w:t>
      </w:r>
      <w:r w:rsidR="00395925" w:rsidRPr="00454D49">
        <w:rPr>
          <w:rFonts w:ascii="Tahoma" w:hAnsi="Tahoma" w:cs="Tahoma"/>
          <w:b/>
        </w:rPr>
        <w:t xml:space="preserve">  </w:t>
      </w:r>
      <w:r w:rsidR="00395925" w:rsidRPr="00454D49">
        <w:rPr>
          <w:rFonts w:ascii="Tahoma" w:hAnsi="Tahoma" w:cs="Tahoma"/>
          <w:b/>
        </w:rPr>
        <w:tab/>
        <w:t xml:space="preserve"> </w:t>
      </w:r>
      <w:r w:rsidR="0052791F">
        <w:rPr>
          <w:rFonts w:ascii="Tahoma" w:hAnsi="Tahoma" w:cs="Tahoma"/>
          <w:b/>
        </w:rPr>
        <w:tab/>
      </w:r>
      <w:r w:rsidR="0052791F">
        <w:rPr>
          <w:rFonts w:ascii="Tahoma" w:hAnsi="Tahoma" w:cs="Tahoma"/>
          <w:b/>
        </w:rPr>
        <w:tab/>
      </w:r>
      <w:r w:rsidR="007F55BF" w:rsidRPr="00454D49">
        <w:rPr>
          <w:rFonts w:ascii="Tahoma" w:hAnsi="Tahoma" w:cs="Tahoma"/>
          <w:b/>
        </w:rPr>
        <w:t xml:space="preserve"> </w:t>
      </w:r>
      <w:r w:rsidR="00C85762">
        <w:rPr>
          <w:rFonts w:ascii="Tahoma" w:hAnsi="Tahoma" w:cs="Tahoma"/>
          <w:b/>
        </w:rPr>
        <w:t xml:space="preserve">            </w:t>
      </w:r>
      <w:r w:rsidRPr="00454D49">
        <w:rPr>
          <w:rFonts w:ascii="Tahoma" w:hAnsi="Tahoma" w:cs="Tahoma"/>
        </w:rPr>
        <w:tab/>
      </w:r>
      <w:r w:rsidR="00FF69B8">
        <w:rPr>
          <w:rFonts w:ascii="Tahoma" w:hAnsi="Tahoma" w:cs="Tahoma"/>
        </w:rPr>
        <w:t xml:space="preserve">  </w:t>
      </w:r>
      <w:r w:rsidRPr="00454D49">
        <w:rPr>
          <w:rFonts w:ascii="Tahoma" w:hAnsi="Tahoma" w:cs="Tahoma"/>
        </w:rPr>
        <w:tab/>
      </w:r>
      <w:r w:rsidRPr="00454D49">
        <w:rPr>
          <w:rFonts w:ascii="Tahoma" w:hAnsi="Tahoma" w:cs="Tahoma"/>
        </w:rPr>
        <w:tab/>
      </w:r>
    </w:p>
    <w:p w14:paraId="3925F1DC" w14:textId="71C9AC69" w:rsidR="00494CEF" w:rsidRPr="00AC7A3B" w:rsidRDefault="006F1741">
      <w:pPr>
        <w:rPr>
          <w:rFonts w:ascii="Tahoma" w:hAnsi="Tahoma" w:cs="Tahoma"/>
          <w:b/>
        </w:rPr>
      </w:pPr>
      <w:r w:rsidRPr="00454D49">
        <w:rPr>
          <w:rFonts w:ascii="Tahoma" w:hAnsi="Tahoma" w:cs="Tahoma"/>
          <w:b/>
        </w:rPr>
        <w:t xml:space="preserve">TO: </w:t>
      </w:r>
      <w:r w:rsidR="009F4B2B">
        <w:rPr>
          <w:rFonts w:ascii="Tahoma" w:hAnsi="Tahoma" w:cs="Tahoma"/>
          <w:b/>
        </w:rPr>
        <w:tab/>
        <w:t xml:space="preserve"> </w:t>
      </w:r>
      <w:r w:rsidR="000C0502">
        <w:rPr>
          <w:rFonts w:ascii="Tahoma" w:hAnsi="Tahoma" w:cs="Tahoma"/>
          <w:b/>
        </w:rPr>
        <w:t xml:space="preserve">   </w:t>
      </w:r>
      <w:r w:rsidR="00E47A64">
        <w:rPr>
          <w:rFonts w:ascii="Tahoma" w:hAnsi="Tahoma" w:cs="Tahoma"/>
          <w:b/>
        </w:rPr>
        <w:t xml:space="preserve">      </w:t>
      </w:r>
      <w:r w:rsidR="00540DB8" w:rsidRPr="00540DB8">
        <w:rPr>
          <w:rFonts w:ascii="Tahoma" w:hAnsi="Tahoma" w:cs="Tahoma"/>
          <w:b/>
        </w:rPr>
        <w:t>Qualified</w:t>
      </w:r>
      <w:r w:rsidR="00F81AD7">
        <w:rPr>
          <w:rFonts w:ascii="Tahoma" w:hAnsi="Tahoma" w:cs="Tahoma"/>
          <w:b/>
        </w:rPr>
        <w:t xml:space="preserve"> </w:t>
      </w:r>
      <w:r w:rsidR="005B00EA">
        <w:rPr>
          <w:rFonts w:ascii="Tahoma" w:hAnsi="Tahoma" w:cs="Tahoma"/>
          <w:b/>
        </w:rPr>
        <w:t>Snow Removal</w:t>
      </w:r>
      <w:r w:rsidR="00F81AD7">
        <w:rPr>
          <w:rFonts w:ascii="Tahoma" w:hAnsi="Tahoma" w:cs="Tahoma"/>
          <w:b/>
        </w:rPr>
        <w:t xml:space="preserve"> Service Vendor</w:t>
      </w:r>
      <w:r w:rsidR="00AC7A3B">
        <w:rPr>
          <w:rFonts w:ascii="Tahoma" w:hAnsi="Tahoma" w:cs="Tahoma"/>
          <w:b/>
        </w:rPr>
        <w:t>s</w:t>
      </w:r>
      <w:r w:rsidR="00EA4385">
        <w:rPr>
          <w:rFonts w:ascii="Tahoma" w:hAnsi="Tahoma" w:cs="Tahoma"/>
        </w:rPr>
        <w:t xml:space="preserve">      </w:t>
      </w:r>
      <w:r w:rsidR="00EA742C" w:rsidRPr="009937E0">
        <w:rPr>
          <w:rFonts w:ascii="Tahoma" w:hAnsi="Tahoma" w:cs="Tahoma"/>
          <w:b/>
          <w:sz w:val="22"/>
        </w:rPr>
        <w:tab/>
      </w:r>
      <w:r w:rsidR="00EA742C" w:rsidRPr="009937E0">
        <w:rPr>
          <w:rFonts w:ascii="Tahoma" w:hAnsi="Tahoma" w:cs="Tahoma"/>
          <w:b/>
          <w:sz w:val="22"/>
        </w:rPr>
        <w:tab/>
      </w:r>
      <w:r w:rsidR="00EA742C" w:rsidRPr="009937E0">
        <w:rPr>
          <w:rFonts w:ascii="Tahoma" w:hAnsi="Tahoma" w:cs="Tahoma"/>
          <w:b/>
          <w:sz w:val="22"/>
        </w:rPr>
        <w:tab/>
      </w:r>
      <w:r w:rsidR="00EA742C" w:rsidRPr="009937E0">
        <w:rPr>
          <w:rFonts w:ascii="Tahoma" w:hAnsi="Tahoma" w:cs="Tahoma"/>
          <w:b/>
          <w:sz w:val="22"/>
        </w:rPr>
        <w:tab/>
      </w:r>
      <w:r w:rsidR="00EA742C" w:rsidRPr="009937E0">
        <w:rPr>
          <w:rFonts w:ascii="Tahoma" w:hAnsi="Tahoma" w:cs="Tahoma"/>
          <w:b/>
          <w:sz w:val="22"/>
        </w:rPr>
        <w:tab/>
      </w:r>
    </w:p>
    <w:p w14:paraId="7FBC53F8" w14:textId="77777777" w:rsidR="00EA742C" w:rsidRPr="00C341AE" w:rsidRDefault="00EA742C">
      <w:pPr>
        <w:pStyle w:val="BodyText"/>
        <w:pBdr>
          <w:bottom w:val="single" w:sz="12" w:space="1" w:color="auto"/>
        </w:pBdr>
        <w:rPr>
          <w:rFonts w:ascii="Tahoma" w:hAnsi="Tahoma" w:cs="Tahoma"/>
          <w:b/>
          <w:sz w:val="16"/>
          <w:szCs w:val="16"/>
        </w:rPr>
      </w:pPr>
      <w:r w:rsidRPr="00C341AE">
        <w:rPr>
          <w:rFonts w:ascii="Tahoma" w:hAnsi="Tahoma" w:cs="Tahoma"/>
          <w:b/>
          <w:sz w:val="16"/>
          <w:szCs w:val="16"/>
        </w:rPr>
        <w:t xml:space="preserve">THIS IS NOT A CHANGE ORDER NOR A DIRECTION TO PROCEED WITH THE WORK DESCRIBED HEREIN.                                                                                                     </w:t>
      </w:r>
    </w:p>
    <w:p w14:paraId="76EE4322" w14:textId="77777777" w:rsidR="000C0502" w:rsidRPr="00A92818" w:rsidRDefault="000C0502" w:rsidP="000C0502">
      <w:pPr>
        <w:rPr>
          <w:b/>
          <w:bCs/>
          <w:sz w:val="24"/>
          <w:szCs w:val="24"/>
        </w:rPr>
      </w:pPr>
    </w:p>
    <w:p w14:paraId="2D925AE0" w14:textId="77777777" w:rsidR="00643523" w:rsidRPr="00E47A64" w:rsidRDefault="00643523" w:rsidP="00643523">
      <w:pPr>
        <w:numPr>
          <w:ilvl w:val="0"/>
          <w:numId w:val="7"/>
        </w:numPr>
        <w:tabs>
          <w:tab w:val="clear" w:pos="450"/>
          <w:tab w:val="num" w:pos="360"/>
        </w:tabs>
        <w:ind w:left="360"/>
        <w:rPr>
          <w:b/>
          <w:sz w:val="24"/>
          <w:szCs w:val="24"/>
        </w:rPr>
      </w:pPr>
      <w:bookmarkStart w:id="0" w:name="OLE_LINK1"/>
      <w:r w:rsidRPr="00363DC0">
        <w:rPr>
          <w:b/>
          <w:sz w:val="24"/>
          <w:szCs w:val="24"/>
        </w:rPr>
        <w:t>Project Overview and Scope of Work</w:t>
      </w:r>
    </w:p>
    <w:p w14:paraId="62B51006" w14:textId="539AC9BF" w:rsidR="00071903" w:rsidRPr="00E47A64" w:rsidRDefault="2D74E19F" w:rsidP="008E7F1B">
      <w:pPr>
        <w:rPr>
          <w:sz w:val="24"/>
          <w:szCs w:val="24"/>
        </w:rPr>
      </w:pPr>
      <w:r w:rsidRPr="2D74E19F">
        <w:rPr>
          <w:sz w:val="24"/>
          <w:szCs w:val="24"/>
        </w:rPr>
        <w:t>The Mille Lacs Band of Ojibwe is accepting bids</w:t>
      </w:r>
      <w:r w:rsidR="008E7F1B">
        <w:rPr>
          <w:sz w:val="24"/>
          <w:szCs w:val="24"/>
        </w:rPr>
        <w:t xml:space="preserve"> for</w:t>
      </w:r>
      <w:r w:rsidRPr="2D74E19F">
        <w:rPr>
          <w:sz w:val="24"/>
          <w:szCs w:val="24"/>
        </w:rPr>
        <w:t xml:space="preserve"> the </w:t>
      </w:r>
      <w:r w:rsidR="008E7F1B">
        <w:rPr>
          <w:sz w:val="24"/>
          <w:szCs w:val="24"/>
        </w:rPr>
        <w:t>R</w:t>
      </w:r>
      <w:r w:rsidRPr="2D74E19F">
        <w:rPr>
          <w:sz w:val="24"/>
          <w:szCs w:val="24"/>
        </w:rPr>
        <w:t>equest</w:t>
      </w:r>
      <w:r w:rsidR="008E7F1B">
        <w:rPr>
          <w:sz w:val="24"/>
          <w:szCs w:val="24"/>
        </w:rPr>
        <w:t>ed</w:t>
      </w:r>
      <w:r w:rsidRPr="2D74E19F">
        <w:rPr>
          <w:sz w:val="24"/>
          <w:szCs w:val="24"/>
        </w:rPr>
        <w:t xml:space="preserve"> </w:t>
      </w:r>
      <w:r w:rsidR="008E7F1B">
        <w:rPr>
          <w:sz w:val="24"/>
          <w:szCs w:val="24"/>
        </w:rPr>
        <w:t>P</w:t>
      </w:r>
      <w:r w:rsidRPr="2D74E19F">
        <w:rPr>
          <w:sz w:val="24"/>
          <w:szCs w:val="24"/>
        </w:rPr>
        <w:t xml:space="preserve">roposal (RFP) for qualified </w:t>
      </w:r>
      <w:r w:rsidR="005B00EA">
        <w:rPr>
          <w:sz w:val="24"/>
          <w:szCs w:val="24"/>
        </w:rPr>
        <w:t>Snow Removal s</w:t>
      </w:r>
      <w:r w:rsidR="008E7F1B">
        <w:rPr>
          <w:sz w:val="24"/>
          <w:szCs w:val="24"/>
        </w:rPr>
        <w:t>ervice vendors</w:t>
      </w:r>
      <w:r w:rsidRPr="2D74E19F">
        <w:rPr>
          <w:sz w:val="24"/>
          <w:szCs w:val="24"/>
        </w:rPr>
        <w:t xml:space="preserve"> to provide </w:t>
      </w:r>
      <w:r w:rsidR="005B00EA">
        <w:rPr>
          <w:sz w:val="24"/>
          <w:szCs w:val="24"/>
        </w:rPr>
        <w:t xml:space="preserve">Snow Removal </w:t>
      </w:r>
      <w:r w:rsidR="008E7F1B">
        <w:rPr>
          <w:sz w:val="24"/>
          <w:szCs w:val="24"/>
        </w:rPr>
        <w:t>services</w:t>
      </w:r>
      <w:r w:rsidR="004377A6">
        <w:rPr>
          <w:sz w:val="24"/>
          <w:szCs w:val="24"/>
        </w:rPr>
        <w:t xml:space="preserve"> </w:t>
      </w:r>
      <w:r w:rsidR="008E7F1B">
        <w:rPr>
          <w:sz w:val="24"/>
          <w:szCs w:val="24"/>
        </w:rPr>
        <w:t>at</w:t>
      </w:r>
      <w:r w:rsidRPr="2D74E19F">
        <w:rPr>
          <w:sz w:val="24"/>
          <w:szCs w:val="24"/>
        </w:rPr>
        <w:t xml:space="preserve"> </w:t>
      </w:r>
      <w:r w:rsidR="00033401">
        <w:rPr>
          <w:sz w:val="24"/>
          <w:szCs w:val="24"/>
        </w:rPr>
        <w:t xml:space="preserve">the Mille Lacs Band </w:t>
      </w:r>
      <w:r w:rsidR="005B00EA">
        <w:rPr>
          <w:sz w:val="24"/>
          <w:szCs w:val="24"/>
        </w:rPr>
        <w:t xml:space="preserve">of Ojibwe </w:t>
      </w:r>
      <w:r w:rsidR="00011555">
        <w:rPr>
          <w:sz w:val="24"/>
          <w:szCs w:val="24"/>
        </w:rPr>
        <w:t>N</w:t>
      </w:r>
      <w:r w:rsidR="008E7F1B">
        <w:rPr>
          <w:sz w:val="24"/>
          <w:szCs w:val="24"/>
        </w:rPr>
        <w:t>ay Ah Shing</w:t>
      </w:r>
      <w:r w:rsidR="00011555">
        <w:rPr>
          <w:sz w:val="24"/>
          <w:szCs w:val="24"/>
        </w:rPr>
        <w:t xml:space="preserve"> Upper and Lower School</w:t>
      </w:r>
      <w:r w:rsidRPr="2D74E19F">
        <w:rPr>
          <w:sz w:val="24"/>
          <w:szCs w:val="24"/>
        </w:rPr>
        <w:t xml:space="preserve"> within </w:t>
      </w:r>
      <w:r w:rsidR="00011555">
        <w:rPr>
          <w:sz w:val="24"/>
          <w:szCs w:val="24"/>
        </w:rPr>
        <w:t xml:space="preserve">District I of </w:t>
      </w:r>
      <w:r w:rsidRPr="2D74E19F">
        <w:rPr>
          <w:sz w:val="24"/>
          <w:szCs w:val="24"/>
        </w:rPr>
        <w:t>the Mille Lacs Band</w:t>
      </w:r>
      <w:r w:rsidR="00011555">
        <w:rPr>
          <w:sz w:val="24"/>
          <w:szCs w:val="24"/>
        </w:rPr>
        <w:t xml:space="preserve">.  </w:t>
      </w:r>
    </w:p>
    <w:p w14:paraId="5734AF6A" w14:textId="77777777" w:rsidR="00CB5510" w:rsidRDefault="00A64BEC" w:rsidP="00E47A64">
      <w:pPr>
        <w:ind w:left="720" w:hanging="360"/>
        <w:rPr>
          <w:b/>
          <w:sz w:val="24"/>
          <w:szCs w:val="24"/>
        </w:rPr>
      </w:pPr>
      <w:r w:rsidRPr="00363DC0">
        <w:rPr>
          <w:b/>
          <w:sz w:val="24"/>
          <w:szCs w:val="24"/>
        </w:rPr>
        <w:t xml:space="preserve">Scope of project: </w:t>
      </w:r>
    </w:p>
    <w:p w14:paraId="1B3A4B4E" w14:textId="5ADFEE63" w:rsidR="00CB5510" w:rsidRDefault="005B00EA" w:rsidP="0011741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99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Snow Removal Services</w:t>
      </w:r>
      <w:r w:rsidR="008E7F1B" w:rsidRPr="0011741C">
        <w:rPr>
          <w:rFonts w:ascii="TimesNewRomanPSMT" w:hAnsi="TimesNewRomanPSMT" w:cs="TimesNewRomanPSMT"/>
          <w:sz w:val="24"/>
          <w:szCs w:val="24"/>
        </w:rPr>
        <w:t xml:space="preserve"> for the </w:t>
      </w:r>
      <w:r>
        <w:rPr>
          <w:rFonts w:ascii="TimesNewRomanPSMT" w:hAnsi="TimesNewRomanPSMT" w:cs="TimesNewRomanPSMT"/>
          <w:sz w:val="24"/>
          <w:szCs w:val="24"/>
        </w:rPr>
        <w:t>Lower</w:t>
      </w:r>
      <w:r w:rsidR="008E7F1B" w:rsidRPr="0011741C">
        <w:rPr>
          <w:rFonts w:ascii="TimesNewRomanPSMT" w:hAnsi="TimesNewRomanPSMT" w:cs="TimesNewRomanPSMT"/>
          <w:sz w:val="24"/>
          <w:szCs w:val="24"/>
        </w:rPr>
        <w:t xml:space="preserve"> School</w:t>
      </w:r>
      <w:r>
        <w:rPr>
          <w:rFonts w:ascii="TimesNewRomanPSMT" w:hAnsi="TimesNewRomanPSMT" w:cs="TimesNewRomanPSMT"/>
          <w:sz w:val="24"/>
          <w:szCs w:val="24"/>
        </w:rPr>
        <w:t xml:space="preserve"> &amp;</w:t>
      </w:r>
      <w:r w:rsidR="008E7F1B" w:rsidRPr="00117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Upper</w:t>
      </w:r>
      <w:r w:rsidR="008E7F1B" w:rsidRPr="0011741C">
        <w:rPr>
          <w:rFonts w:ascii="TimesNewRomanPSMT" w:hAnsi="TimesNewRomanPSMT" w:cs="TimesNewRomanPSMT"/>
          <w:sz w:val="24"/>
          <w:szCs w:val="24"/>
        </w:rPr>
        <w:t xml:space="preserve"> School</w:t>
      </w:r>
      <w:r w:rsidR="004155B3">
        <w:rPr>
          <w:rFonts w:ascii="TimesNewRomanPSMT" w:hAnsi="TimesNewRomanPSMT" w:cs="TimesNewRomanPSMT"/>
          <w:sz w:val="24"/>
          <w:szCs w:val="24"/>
        </w:rPr>
        <w:t xml:space="preserve"> </w:t>
      </w:r>
      <w:r w:rsidR="006466BB">
        <w:rPr>
          <w:rFonts w:ascii="TimesNewRomanPSMT" w:hAnsi="TimesNewRomanPSMT" w:cs="TimesNewRomanPSMT"/>
          <w:sz w:val="24"/>
          <w:szCs w:val="24"/>
        </w:rPr>
        <w:t>November</w:t>
      </w:r>
      <w:r w:rsidR="008E1996">
        <w:rPr>
          <w:rFonts w:ascii="TimesNewRomanPSMT" w:hAnsi="TimesNewRomanPSMT" w:cs="TimesNewRomanPSMT"/>
          <w:sz w:val="24"/>
          <w:szCs w:val="24"/>
        </w:rPr>
        <w:t xml:space="preserve"> 2025 – September 202</w:t>
      </w:r>
      <w:r>
        <w:rPr>
          <w:rFonts w:ascii="TimesNewRomanPSMT" w:hAnsi="TimesNewRomanPSMT" w:cs="TimesNewRomanPSMT"/>
          <w:sz w:val="24"/>
          <w:szCs w:val="24"/>
        </w:rPr>
        <w:t>6</w:t>
      </w:r>
    </w:p>
    <w:p w14:paraId="1DEA78F3" w14:textId="0E888B3B" w:rsidR="005B00EA" w:rsidRDefault="005B00EA" w:rsidP="0011741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99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Removal of </w:t>
      </w:r>
      <w:r w:rsidR="00AC7A3B">
        <w:rPr>
          <w:rFonts w:ascii="TimesNewRomanPSMT" w:hAnsi="TimesNewRomanPSMT" w:cs="TimesNewRomanPSMT"/>
          <w:sz w:val="24"/>
          <w:szCs w:val="24"/>
        </w:rPr>
        <w:t xml:space="preserve">daily </w:t>
      </w:r>
      <w:r>
        <w:rPr>
          <w:rFonts w:ascii="TimesNewRomanPSMT" w:hAnsi="TimesNewRomanPSMT" w:cs="TimesNewRomanPSMT"/>
          <w:sz w:val="24"/>
          <w:szCs w:val="24"/>
        </w:rPr>
        <w:t>snow</w:t>
      </w:r>
      <w:r w:rsidR="00AC7A3B">
        <w:rPr>
          <w:rFonts w:ascii="TimesNewRomanPSMT" w:hAnsi="TimesNewRomanPSMT" w:cs="TimesNewRomanPSMT"/>
          <w:sz w:val="24"/>
          <w:szCs w:val="24"/>
        </w:rPr>
        <w:t>fall on demand</w:t>
      </w:r>
      <w:r w:rsidR="00756970">
        <w:rPr>
          <w:rFonts w:ascii="TimesNewRomanPSMT" w:hAnsi="TimesNewRomanPSMT" w:cs="TimesNewRomanPSMT"/>
          <w:sz w:val="24"/>
          <w:szCs w:val="24"/>
        </w:rPr>
        <w:t xml:space="preserve"> with more than 3 inches of snow &amp; </w:t>
      </w:r>
      <w:r w:rsidR="00AC7A3B">
        <w:rPr>
          <w:rFonts w:ascii="TimesNewRomanPSMT" w:hAnsi="TimesNewRomanPSMT" w:cs="TimesNewRomanPSMT"/>
          <w:sz w:val="24"/>
          <w:szCs w:val="24"/>
        </w:rPr>
        <w:t>as needed</w:t>
      </w:r>
      <w:r>
        <w:rPr>
          <w:rFonts w:ascii="TimesNewRomanPSMT" w:hAnsi="TimesNewRomanPSMT" w:cs="TimesNewRomanPSMT"/>
          <w:sz w:val="24"/>
          <w:szCs w:val="24"/>
        </w:rPr>
        <w:t>, snowplow Upper and Lower School parking lots after snow storm.</w:t>
      </w:r>
    </w:p>
    <w:p w14:paraId="5599D007" w14:textId="70A8FAAE" w:rsidR="005B00EA" w:rsidRPr="005B00EA" w:rsidRDefault="004377A6" w:rsidP="005B00EA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99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Removal of </w:t>
      </w:r>
      <w:r w:rsidR="005B00EA">
        <w:rPr>
          <w:rFonts w:ascii="TimesNewRomanPSMT" w:hAnsi="TimesNewRomanPSMT" w:cs="TimesNewRomanPSMT"/>
          <w:sz w:val="24"/>
          <w:szCs w:val="24"/>
        </w:rPr>
        <w:t>any overnight snowfall as soon as possible;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B00EA">
        <w:rPr>
          <w:rFonts w:ascii="TimesNewRomanPSMT" w:hAnsi="TimesNewRomanPSMT" w:cs="TimesNewRomanPSMT"/>
          <w:sz w:val="24"/>
          <w:szCs w:val="24"/>
        </w:rPr>
        <w:t>snowplow</w:t>
      </w:r>
      <w:r w:rsidR="00AC7A3B">
        <w:rPr>
          <w:rFonts w:ascii="TimesNewRomanPSMT" w:hAnsi="TimesNewRomanPSMT" w:cs="TimesNewRomanPSMT"/>
          <w:sz w:val="24"/>
          <w:szCs w:val="24"/>
        </w:rPr>
        <w:t xml:space="preserve"> Upper and Lower School</w:t>
      </w:r>
      <w:r w:rsidR="005B00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parking lot</w:t>
      </w:r>
      <w:r w:rsidR="005B00EA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around building</w:t>
      </w:r>
      <w:r w:rsidR="005B00EA">
        <w:rPr>
          <w:rFonts w:ascii="TimesNewRomanPSMT" w:hAnsi="TimesNewRomanPSMT" w:cs="TimesNewRomanPSMT"/>
          <w:sz w:val="24"/>
          <w:szCs w:val="24"/>
        </w:rPr>
        <w:t xml:space="preserve">s before school staff arrival </w:t>
      </w:r>
      <w:r w:rsidR="00756970">
        <w:rPr>
          <w:rFonts w:ascii="TimesNewRomanPSMT" w:hAnsi="TimesNewRomanPSMT" w:cs="TimesNewRomanPSMT"/>
          <w:sz w:val="24"/>
          <w:szCs w:val="24"/>
        </w:rPr>
        <w:t>7</w:t>
      </w:r>
      <w:r w:rsidR="005B00EA">
        <w:rPr>
          <w:rFonts w:ascii="TimesNewRomanPSMT" w:hAnsi="TimesNewRomanPSMT" w:cs="TimesNewRomanPSMT"/>
          <w:sz w:val="24"/>
          <w:szCs w:val="24"/>
        </w:rPr>
        <w:t xml:space="preserve"> a.m.</w:t>
      </w:r>
    </w:p>
    <w:p w14:paraId="70BE38A7" w14:textId="22FBD9B9" w:rsidR="0011741C" w:rsidRDefault="005B00EA" w:rsidP="0011741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99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Remove snow buildup on roof of both</w:t>
      </w:r>
      <w:r w:rsidR="00AC7A3B">
        <w:rPr>
          <w:rFonts w:ascii="TimesNewRomanPSMT" w:hAnsi="TimesNewRomanPSMT" w:cs="TimesNewRomanPSMT"/>
          <w:sz w:val="24"/>
          <w:szCs w:val="24"/>
        </w:rPr>
        <w:t xml:space="preserve"> Upper and Lower</w:t>
      </w:r>
      <w:r w:rsidR="004377A6">
        <w:rPr>
          <w:rFonts w:ascii="TimesNewRomanPSMT" w:hAnsi="TimesNewRomanPSMT" w:cs="TimesNewRomanPSMT"/>
          <w:sz w:val="24"/>
          <w:szCs w:val="24"/>
        </w:rPr>
        <w:t xml:space="preserve"> schools</w:t>
      </w:r>
      <w:r>
        <w:rPr>
          <w:rFonts w:ascii="TimesNewRomanPSMT" w:hAnsi="TimesNewRomanPSMT" w:cs="TimesNewRomanPSMT"/>
          <w:sz w:val="24"/>
          <w:szCs w:val="24"/>
        </w:rPr>
        <w:t xml:space="preserve"> as needed</w:t>
      </w:r>
    </w:p>
    <w:p w14:paraId="7E0AD1DB" w14:textId="542799E3" w:rsidR="004377A6" w:rsidRDefault="005B00EA" w:rsidP="0011741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99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Move buildup snow away from both</w:t>
      </w:r>
      <w:r w:rsidR="00AC7A3B">
        <w:rPr>
          <w:rFonts w:ascii="TimesNewRomanPSMT" w:hAnsi="TimesNewRomanPSMT" w:cs="TimesNewRomanPSMT"/>
          <w:sz w:val="24"/>
          <w:szCs w:val="24"/>
        </w:rPr>
        <w:t xml:space="preserve"> Upper and Lower School</w:t>
      </w:r>
      <w:r>
        <w:rPr>
          <w:rFonts w:ascii="TimesNewRomanPSMT" w:hAnsi="TimesNewRomanPSMT" w:cs="TimesNewRomanPSMT"/>
          <w:sz w:val="24"/>
          <w:szCs w:val="24"/>
        </w:rPr>
        <w:t xml:space="preserve"> buildings as needed</w:t>
      </w:r>
    </w:p>
    <w:bookmarkEnd w:id="0"/>
    <w:p w14:paraId="5A8E7795" w14:textId="77777777" w:rsidR="2D74E19F" w:rsidRDefault="2D74E19F" w:rsidP="00E47A64">
      <w:pPr>
        <w:rPr>
          <w:b/>
          <w:bCs/>
          <w:sz w:val="24"/>
          <w:szCs w:val="24"/>
        </w:rPr>
      </w:pPr>
    </w:p>
    <w:p w14:paraId="40666361" w14:textId="14CE47C3" w:rsidR="00643523" w:rsidRPr="00756970" w:rsidRDefault="2D74E19F" w:rsidP="00643523">
      <w:pPr>
        <w:numPr>
          <w:ilvl w:val="0"/>
          <w:numId w:val="7"/>
        </w:numPr>
        <w:tabs>
          <w:tab w:val="clear" w:pos="450"/>
          <w:tab w:val="num" w:pos="630"/>
        </w:tabs>
        <w:ind w:left="630"/>
        <w:rPr>
          <w:b/>
          <w:bCs/>
          <w:sz w:val="24"/>
          <w:szCs w:val="24"/>
        </w:rPr>
      </w:pPr>
      <w:r w:rsidRPr="2D74E19F">
        <w:rPr>
          <w:b/>
          <w:bCs/>
          <w:sz w:val="24"/>
          <w:szCs w:val="24"/>
        </w:rPr>
        <w:t>Bidding notes:</w:t>
      </w:r>
      <w:bookmarkStart w:id="1" w:name="_GoBack"/>
      <w:bookmarkEnd w:id="1"/>
    </w:p>
    <w:p w14:paraId="32FF4D44" w14:textId="77777777" w:rsidR="00E47A64" w:rsidRPr="00E47A64" w:rsidRDefault="00E47A64" w:rsidP="00071903">
      <w:pPr>
        <w:numPr>
          <w:ilvl w:val="0"/>
          <w:numId w:val="6"/>
        </w:numPr>
        <w:rPr>
          <w:sz w:val="24"/>
          <w:szCs w:val="24"/>
        </w:rPr>
      </w:pPr>
      <w:r w:rsidRPr="00E47A64">
        <w:rPr>
          <w:sz w:val="24"/>
          <w:szCs w:val="24"/>
        </w:rPr>
        <w:t>Bid should show monthly cost to do the above-mentioned work schedule.</w:t>
      </w:r>
    </w:p>
    <w:p w14:paraId="0743F90E" w14:textId="77777777" w:rsidR="00E47A64" w:rsidRPr="00E47A64" w:rsidRDefault="00E47A64" w:rsidP="00071903">
      <w:pPr>
        <w:numPr>
          <w:ilvl w:val="0"/>
          <w:numId w:val="6"/>
        </w:numPr>
        <w:rPr>
          <w:sz w:val="24"/>
          <w:szCs w:val="24"/>
        </w:rPr>
      </w:pPr>
      <w:r w:rsidRPr="00E47A64">
        <w:rPr>
          <w:sz w:val="24"/>
          <w:szCs w:val="24"/>
        </w:rPr>
        <w:t>Provide current MLB vendor license or a copy of submitted application.</w:t>
      </w:r>
    </w:p>
    <w:p w14:paraId="55B64F46" w14:textId="77777777" w:rsidR="00E47A64" w:rsidRPr="00E47A64" w:rsidRDefault="00E47A64" w:rsidP="00071903">
      <w:pPr>
        <w:numPr>
          <w:ilvl w:val="0"/>
          <w:numId w:val="6"/>
        </w:numPr>
        <w:rPr>
          <w:sz w:val="24"/>
          <w:szCs w:val="24"/>
        </w:rPr>
      </w:pPr>
      <w:r w:rsidRPr="00E47A64">
        <w:rPr>
          <w:sz w:val="24"/>
          <w:szCs w:val="24"/>
        </w:rPr>
        <w:t xml:space="preserve">Provide copy of current certificate </w:t>
      </w:r>
      <w:r w:rsidR="00DE683D">
        <w:rPr>
          <w:sz w:val="24"/>
          <w:szCs w:val="24"/>
        </w:rPr>
        <w:t>o</w:t>
      </w:r>
      <w:r w:rsidRPr="00E47A64">
        <w:rPr>
          <w:sz w:val="24"/>
          <w:szCs w:val="24"/>
        </w:rPr>
        <w:t>f insurance for general liability and property damage.</w:t>
      </w:r>
    </w:p>
    <w:p w14:paraId="4E0C0B51" w14:textId="77777777" w:rsidR="00071903" w:rsidRPr="00E47A64" w:rsidRDefault="00071903" w:rsidP="00071903">
      <w:pPr>
        <w:numPr>
          <w:ilvl w:val="0"/>
          <w:numId w:val="6"/>
        </w:numPr>
        <w:rPr>
          <w:sz w:val="24"/>
          <w:szCs w:val="24"/>
        </w:rPr>
      </w:pPr>
      <w:r w:rsidRPr="00E47A64">
        <w:rPr>
          <w:sz w:val="24"/>
          <w:szCs w:val="24"/>
        </w:rPr>
        <w:t>Copy of an authorized signature sheet if one is not already on file with the Mille Lacs Band.</w:t>
      </w:r>
    </w:p>
    <w:p w14:paraId="3F1B08EE" w14:textId="77777777" w:rsidR="00DF448A" w:rsidRPr="00E47A64" w:rsidRDefault="00167498" w:rsidP="000C0502">
      <w:pPr>
        <w:numPr>
          <w:ilvl w:val="0"/>
          <w:numId w:val="6"/>
        </w:numPr>
        <w:rPr>
          <w:sz w:val="24"/>
          <w:szCs w:val="24"/>
        </w:rPr>
      </w:pPr>
      <w:r w:rsidRPr="00E47A64">
        <w:rPr>
          <w:sz w:val="24"/>
          <w:szCs w:val="24"/>
        </w:rPr>
        <w:t>List of previous projects / experience with facilities of this type / use.</w:t>
      </w:r>
    </w:p>
    <w:p w14:paraId="0B325886" w14:textId="77777777" w:rsidR="000C0502" w:rsidRPr="00E47A64" w:rsidRDefault="000C0502" w:rsidP="000C0502">
      <w:pPr>
        <w:rPr>
          <w:b/>
          <w:sz w:val="24"/>
          <w:szCs w:val="24"/>
          <w:u w:val="single"/>
        </w:rPr>
      </w:pPr>
      <w:r w:rsidRPr="00071903">
        <w:rPr>
          <w:b/>
          <w:sz w:val="24"/>
          <w:szCs w:val="24"/>
          <w:u w:val="single"/>
        </w:rPr>
        <w:t>All proposals must be mailed and labeled as follows:</w:t>
      </w:r>
    </w:p>
    <w:p w14:paraId="257AB9CA" w14:textId="77777777" w:rsidR="000C0502" w:rsidRPr="00071903" w:rsidRDefault="000C0502" w:rsidP="000C0502">
      <w:pPr>
        <w:rPr>
          <w:b/>
          <w:sz w:val="24"/>
          <w:szCs w:val="24"/>
        </w:rPr>
      </w:pPr>
      <w:r w:rsidRPr="00071903">
        <w:rPr>
          <w:b/>
          <w:sz w:val="24"/>
          <w:szCs w:val="24"/>
        </w:rPr>
        <w:t>Mille Lacs Band of Ojibwe</w:t>
      </w:r>
    </w:p>
    <w:p w14:paraId="70363B31" w14:textId="77777777" w:rsidR="000C0502" w:rsidRPr="00071903" w:rsidRDefault="000C0502" w:rsidP="000C0502">
      <w:pPr>
        <w:rPr>
          <w:b/>
          <w:sz w:val="24"/>
          <w:szCs w:val="24"/>
        </w:rPr>
      </w:pPr>
      <w:r w:rsidRPr="00071903">
        <w:rPr>
          <w:b/>
          <w:sz w:val="24"/>
          <w:szCs w:val="24"/>
        </w:rPr>
        <w:t xml:space="preserve">Commissioner of </w:t>
      </w:r>
      <w:r w:rsidR="00E47A64">
        <w:rPr>
          <w:b/>
          <w:sz w:val="24"/>
          <w:szCs w:val="24"/>
        </w:rPr>
        <w:t>Education</w:t>
      </w:r>
    </w:p>
    <w:p w14:paraId="6B89CB92" w14:textId="3F0EA371" w:rsidR="007E1C0E" w:rsidRPr="00071903" w:rsidRDefault="00511044" w:rsidP="2D74E1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</w:t>
      </w:r>
      <w:r w:rsidR="2D74E19F" w:rsidRPr="2D74E19F">
        <w:rPr>
          <w:b/>
          <w:bCs/>
          <w:sz w:val="24"/>
          <w:szCs w:val="24"/>
        </w:rPr>
        <w:t xml:space="preserve">: </w:t>
      </w:r>
      <w:r w:rsidR="00BD7B3E">
        <w:rPr>
          <w:b/>
          <w:bCs/>
          <w:sz w:val="24"/>
          <w:szCs w:val="24"/>
        </w:rPr>
        <w:t xml:space="preserve">NAS Schools </w:t>
      </w:r>
      <w:r w:rsidR="00340486">
        <w:rPr>
          <w:b/>
          <w:bCs/>
          <w:sz w:val="24"/>
          <w:szCs w:val="24"/>
        </w:rPr>
        <w:t>Snow Removal</w:t>
      </w:r>
      <w:r w:rsidR="004377A6">
        <w:rPr>
          <w:b/>
          <w:bCs/>
          <w:sz w:val="24"/>
          <w:szCs w:val="24"/>
        </w:rPr>
        <w:t xml:space="preserve"> </w:t>
      </w:r>
      <w:r w:rsidR="00340486">
        <w:rPr>
          <w:b/>
          <w:bCs/>
          <w:sz w:val="24"/>
          <w:szCs w:val="24"/>
        </w:rPr>
        <w:t>S</w:t>
      </w:r>
      <w:r w:rsidR="004377A6">
        <w:rPr>
          <w:b/>
          <w:bCs/>
          <w:sz w:val="24"/>
          <w:szCs w:val="24"/>
        </w:rPr>
        <w:t>ervices</w:t>
      </w:r>
    </w:p>
    <w:p w14:paraId="20539B26" w14:textId="77777777" w:rsidR="000C0502" w:rsidRPr="00071903" w:rsidRDefault="00E47A64" w:rsidP="000C0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43651 Oodena Drive</w:t>
      </w:r>
    </w:p>
    <w:p w14:paraId="4273C511" w14:textId="77777777" w:rsidR="000C0502" w:rsidRPr="00071903" w:rsidRDefault="000C0502" w:rsidP="000C0502">
      <w:pPr>
        <w:rPr>
          <w:b/>
          <w:sz w:val="24"/>
          <w:szCs w:val="24"/>
        </w:rPr>
      </w:pPr>
      <w:r w:rsidRPr="00071903">
        <w:rPr>
          <w:b/>
          <w:sz w:val="24"/>
          <w:szCs w:val="24"/>
        </w:rPr>
        <w:t>Onamia, MN 56359</w:t>
      </w:r>
    </w:p>
    <w:p w14:paraId="6E5BE2DB" w14:textId="77777777" w:rsidR="002453F8" w:rsidRPr="00E47A64" w:rsidRDefault="000C0502" w:rsidP="000C0502">
      <w:pPr>
        <w:rPr>
          <w:rFonts w:ascii="Century Gothic" w:hAnsi="Century Gothic" w:cs="Century Gothic"/>
          <w:color w:val="FF0000"/>
          <w:sz w:val="22"/>
          <w:szCs w:val="22"/>
        </w:rPr>
      </w:pPr>
      <w:r w:rsidRPr="00071903">
        <w:rPr>
          <w:b/>
          <w:sz w:val="24"/>
          <w:szCs w:val="24"/>
        </w:rPr>
        <w:t>**Please note that the bids submitted via mail to the P.O.</w:t>
      </w:r>
      <w:r w:rsidR="00A92818" w:rsidRPr="00071903">
        <w:rPr>
          <w:b/>
          <w:sz w:val="24"/>
          <w:szCs w:val="24"/>
        </w:rPr>
        <w:t xml:space="preserve"> </w:t>
      </w:r>
      <w:r w:rsidRPr="00071903">
        <w:rPr>
          <w:b/>
          <w:sz w:val="24"/>
          <w:szCs w:val="24"/>
        </w:rPr>
        <w:t>Box. FedEx and UPS will not deliver to a P.O. Box and the Onamia post office will not accept hand delivered items. Please plan accordingly to ensure the timely receipt of your bid submittal</w:t>
      </w:r>
      <w:r w:rsidR="00DF448A" w:rsidRPr="00071903">
        <w:rPr>
          <w:b/>
          <w:sz w:val="24"/>
          <w:szCs w:val="24"/>
        </w:rPr>
        <w:t>. *</w:t>
      </w:r>
      <w:r w:rsidRPr="00071903">
        <w:rPr>
          <w:b/>
          <w:sz w:val="24"/>
          <w:szCs w:val="24"/>
        </w:rPr>
        <w:t>*</w:t>
      </w:r>
    </w:p>
    <w:p w14:paraId="561AE8EA" w14:textId="77777777" w:rsidR="000C0502" w:rsidRPr="00071903" w:rsidRDefault="000C0502" w:rsidP="000C0502">
      <w:pPr>
        <w:rPr>
          <w:b/>
          <w:bCs/>
          <w:sz w:val="24"/>
          <w:szCs w:val="24"/>
          <w:u w:val="single"/>
        </w:rPr>
      </w:pPr>
      <w:r w:rsidRPr="00071903">
        <w:rPr>
          <w:b/>
          <w:bCs/>
          <w:sz w:val="24"/>
          <w:szCs w:val="24"/>
          <w:u w:val="single"/>
        </w:rPr>
        <w:t>P</w:t>
      </w:r>
      <w:r w:rsidR="00071903">
        <w:rPr>
          <w:b/>
          <w:bCs/>
          <w:sz w:val="24"/>
          <w:szCs w:val="24"/>
          <w:u w:val="single"/>
        </w:rPr>
        <w:t>ermit and Contractor Requirements:</w:t>
      </w:r>
    </w:p>
    <w:p w14:paraId="61662E80" w14:textId="77777777" w:rsidR="00805CC9" w:rsidRPr="00E47A64" w:rsidRDefault="000C0502" w:rsidP="00805CC9">
      <w:pPr>
        <w:rPr>
          <w:sz w:val="24"/>
          <w:szCs w:val="24"/>
        </w:rPr>
      </w:pPr>
      <w:r w:rsidRPr="00071903">
        <w:rPr>
          <w:sz w:val="24"/>
          <w:szCs w:val="24"/>
        </w:rPr>
        <w:t xml:space="preserve">Permits:  Contractors are responsible to attain all necessary permits for all work, including Mille Lacs Band of Ojibwe (MLBO) Permits.  </w:t>
      </w:r>
    </w:p>
    <w:p w14:paraId="2812C802" w14:textId="77777777" w:rsidR="00DD2126" w:rsidRPr="00F735BD" w:rsidRDefault="00DD2126" w:rsidP="00DD2126">
      <w:pPr>
        <w:rPr>
          <w:b/>
          <w:sz w:val="24"/>
          <w:szCs w:val="24"/>
          <w:u w:val="single"/>
        </w:rPr>
      </w:pPr>
      <w:r w:rsidRPr="00F735BD">
        <w:rPr>
          <w:b/>
          <w:sz w:val="24"/>
          <w:szCs w:val="24"/>
          <w:u w:val="single"/>
        </w:rPr>
        <w:t>Contacts:</w:t>
      </w:r>
    </w:p>
    <w:p w14:paraId="738FB097" w14:textId="77777777" w:rsidR="00DD2126" w:rsidRPr="00F735BD" w:rsidRDefault="2D74E19F" w:rsidP="2D74E19F">
      <w:pPr>
        <w:rPr>
          <w:b/>
          <w:bCs/>
          <w:sz w:val="24"/>
          <w:szCs w:val="24"/>
        </w:rPr>
      </w:pPr>
      <w:r w:rsidRPr="2D74E19F">
        <w:rPr>
          <w:b/>
          <w:bCs/>
          <w:sz w:val="24"/>
          <w:szCs w:val="24"/>
        </w:rPr>
        <w:t xml:space="preserve">If you have questions or need additional information, please call </w:t>
      </w:r>
      <w:r w:rsidR="0011741C">
        <w:rPr>
          <w:b/>
          <w:bCs/>
          <w:sz w:val="24"/>
          <w:szCs w:val="24"/>
        </w:rPr>
        <w:t xml:space="preserve">Julie Benjamin </w:t>
      </w:r>
      <w:r w:rsidR="00E47A64">
        <w:rPr>
          <w:b/>
          <w:bCs/>
          <w:sz w:val="24"/>
          <w:szCs w:val="24"/>
        </w:rPr>
        <w:t>Executive Director of Education</w:t>
      </w:r>
      <w:r w:rsidR="0011741C">
        <w:rPr>
          <w:b/>
          <w:bCs/>
          <w:sz w:val="24"/>
          <w:szCs w:val="24"/>
        </w:rPr>
        <w:t xml:space="preserve"> 320-532-4695 ext</w:t>
      </w:r>
      <w:r w:rsidR="00E47A64">
        <w:rPr>
          <w:b/>
          <w:bCs/>
          <w:sz w:val="24"/>
          <w:szCs w:val="24"/>
        </w:rPr>
        <w:t>.</w:t>
      </w:r>
      <w:r w:rsidR="0011741C">
        <w:rPr>
          <w:b/>
          <w:bCs/>
          <w:sz w:val="24"/>
          <w:szCs w:val="24"/>
        </w:rPr>
        <w:t xml:space="preserve"> 2147 or Stacy Boyd Operations &amp; Maintenance Director 320-532-4690 ext</w:t>
      </w:r>
      <w:r w:rsidR="00E47A64">
        <w:rPr>
          <w:b/>
          <w:bCs/>
          <w:sz w:val="24"/>
          <w:szCs w:val="24"/>
        </w:rPr>
        <w:t>.</w:t>
      </w:r>
      <w:r w:rsidR="0011741C">
        <w:rPr>
          <w:b/>
          <w:bCs/>
          <w:sz w:val="24"/>
          <w:szCs w:val="24"/>
        </w:rPr>
        <w:t xml:space="preserve"> 2212</w:t>
      </w:r>
    </w:p>
    <w:p w14:paraId="6A769613" w14:textId="77777777" w:rsidR="000C0502" w:rsidRDefault="000C0502" w:rsidP="000C0502">
      <w:pPr>
        <w:rPr>
          <w:rFonts w:ascii="Century Gothic" w:hAnsi="Century Gothic" w:cs="Century Gothic"/>
          <w:sz w:val="22"/>
          <w:szCs w:val="22"/>
        </w:rPr>
      </w:pPr>
    </w:p>
    <w:p w14:paraId="6268559B" w14:textId="77777777" w:rsidR="0059115C" w:rsidRPr="00F735BD" w:rsidRDefault="0059115C" w:rsidP="0059115C">
      <w:pPr>
        <w:rPr>
          <w:b/>
          <w:sz w:val="24"/>
          <w:szCs w:val="24"/>
        </w:rPr>
      </w:pPr>
    </w:p>
    <w:p w14:paraId="57A8FB11" w14:textId="77777777" w:rsidR="00E87879" w:rsidRDefault="00E47A64" w:rsidP="00E47A64">
      <w:pPr>
        <w:rPr>
          <w:b/>
        </w:rPr>
      </w:pPr>
      <w:r>
        <w:rPr>
          <w:b/>
          <w:sz w:val="24"/>
          <w:szCs w:val="24"/>
        </w:rPr>
        <w:t>NAY AH SHING SCHOOLS</w:t>
      </w:r>
      <w:r w:rsidR="0059115C" w:rsidRPr="00F735BD">
        <w:rPr>
          <w:b/>
          <w:sz w:val="24"/>
          <w:szCs w:val="24"/>
        </w:rPr>
        <w:t xml:space="preserve"> RESERVES THE RIGHT TO REJECT ANY AND ALL BIDS FOR ANY REASON.</w:t>
      </w:r>
    </w:p>
    <w:sectPr w:rsidR="00E87879" w:rsidSect="00E47A64">
      <w:pgSz w:w="12240" w:h="15840" w:code="1"/>
      <w:pgMar w:top="270" w:right="1296" w:bottom="36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84127" w14:textId="77777777" w:rsidR="001956C8" w:rsidRDefault="001956C8">
      <w:r>
        <w:separator/>
      </w:r>
    </w:p>
  </w:endnote>
  <w:endnote w:type="continuationSeparator" w:id="0">
    <w:p w14:paraId="7CBDEE6C" w14:textId="77777777" w:rsidR="001956C8" w:rsidRDefault="0019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8440" w14:textId="77777777" w:rsidR="001956C8" w:rsidRDefault="001956C8">
      <w:r>
        <w:separator/>
      </w:r>
    </w:p>
  </w:footnote>
  <w:footnote w:type="continuationSeparator" w:id="0">
    <w:p w14:paraId="6DD005C4" w14:textId="77777777" w:rsidR="001956C8" w:rsidRDefault="0019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151"/>
    <w:multiLevelType w:val="hybridMultilevel"/>
    <w:tmpl w:val="896469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70738"/>
    <w:multiLevelType w:val="hybridMultilevel"/>
    <w:tmpl w:val="5F5A5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AB60E4"/>
    <w:multiLevelType w:val="hybridMultilevel"/>
    <w:tmpl w:val="9F7CE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7F3EDA"/>
    <w:multiLevelType w:val="hybridMultilevel"/>
    <w:tmpl w:val="A9E42DDC"/>
    <w:lvl w:ilvl="0" w:tplc="864470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E5119"/>
    <w:multiLevelType w:val="hybridMultilevel"/>
    <w:tmpl w:val="CB029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91DB4"/>
    <w:multiLevelType w:val="hybridMultilevel"/>
    <w:tmpl w:val="CF14D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5D56E5"/>
    <w:multiLevelType w:val="hybridMultilevel"/>
    <w:tmpl w:val="8D243AC2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2CEC0720"/>
    <w:multiLevelType w:val="hybridMultilevel"/>
    <w:tmpl w:val="262E13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04FB2"/>
    <w:multiLevelType w:val="hybridMultilevel"/>
    <w:tmpl w:val="31C6D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B4F9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D15E8C"/>
    <w:multiLevelType w:val="hybridMultilevel"/>
    <w:tmpl w:val="C8CCF8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36760"/>
    <w:multiLevelType w:val="hybridMultilevel"/>
    <w:tmpl w:val="0C1A8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44B2F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E916B9"/>
    <w:multiLevelType w:val="hybridMultilevel"/>
    <w:tmpl w:val="8B723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A47B20"/>
    <w:multiLevelType w:val="hybridMultilevel"/>
    <w:tmpl w:val="8D9AF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3284A"/>
    <w:multiLevelType w:val="hybridMultilevel"/>
    <w:tmpl w:val="3878CF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06C88"/>
    <w:multiLevelType w:val="hybridMultilevel"/>
    <w:tmpl w:val="E9700D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173B5"/>
    <w:multiLevelType w:val="hybridMultilevel"/>
    <w:tmpl w:val="64300A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C5393"/>
    <w:multiLevelType w:val="hybridMultilevel"/>
    <w:tmpl w:val="2968C1C8"/>
    <w:lvl w:ilvl="0" w:tplc="2A3E0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63132"/>
    <w:multiLevelType w:val="hybridMultilevel"/>
    <w:tmpl w:val="DECA9CFE"/>
    <w:lvl w:ilvl="0" w:tplc="F74CEB5C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E13490F"/>
    <w:multiLevelType w:val="hybridMultilevel"/>
    <w:tmpl w:val="2FF42046"/>
    <w:lvl w:ilvl="0" w:tplc="76F2C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60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67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01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40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66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44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A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2D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D34A0"/>
    <w:multiLevelType w:val="hybridMultilevel"/>
    <w:tmpl w:val="48F40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02436"/>
    <w:multiLevelType w:val="hybridMultilevel"/>
    <w:tmpl w:val="B18E07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E3CE1"/>
    <w:multiLevelType w:val="hybridMultilevel"/>
    <w:tmpl w:val="1FE62B4E"/>
    <w:lvl w:ilvl="0" w:tplc="04090015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8401C83"/>
    <w:multiLevelType w:val="hybridMultilevel"/>
    <w:tmpl w:val="8BBC3A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60B8E"/>
    <w:multiLevelType w:val="hybridMultilevel"/>
    <w:tmpl w:val="0409000F"/>
    <w:lvl w:ilvl="0" w:tplc="EA58B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A465C8">
      <w:numFmt w:val="decimal"/>
      <w:lvlText w:val=""/>
      <w:lvlJc w:val="left"/>
    </w:lvl>
    <w:lvl w:ilvl="2" w:tplc="1174157E">
      <w:numFmt w:val="decimal"/>
      <w:lvlText w:val=""/>
      <w:lvlJc w:val="left"/>
    </w:lvl>
    <w:lvl w:ilvl="3" w:tplc="05B2CD86">
      <w:numFmt w:val="decimal"/>
      <w:lvlText w:val=""/>
      <w:lvlJc w:val="left"/>
    </w:lvl>
    <w:lvl w:ilvl="4" w:tplc="2928348C">
      <w:numFmt w:val="decimal"/>
      <w:lvlText w:val=""/>
      <w:lvlJc w:val="left"/>
    </w:lvl>
    <w:lvl w:ilvl="5" w:tplc="2E6EB3B4">
      <w:numFmt w:val="decimal"/>
      <w:lvlText w:val=""/>
      <w:lvlJc w:val="left"/>
    </w:lvl>
    <w:lvl w:ilvl="6" w:tplc="73365A8C">
      <w:numFmt w:val="decimal"/>
      <w:lvlText w:val=""/>
      <w:lvlJc w:val="left"/>
    </w:lvl>
    <w:lvl w:ilvl="7" w:tplc="2E40A7A2">
      <w:numFmt w:val="decimal"/>
      <w:lvlText w:val=""/>
      <w:lvlJc w:val="left"/>
    </w:lvl>
    <w:lvl w:ilvl="8" w:tplc="9B64BA7C">
      <w:numFmt w:val="decimal"/>
      <w:lvlText w:val=""/>
      <w:lvlJc w:val="left"/>
    </w:lvl>
  </w:abstractNum>
  <w:abstractNum w:abstractNumId="25" w15:restartNumberingAfterBreak="0">
    <w:nsid w:val="71B162CD"/>
    <w:multiLevelType w:val="hybridMultilevel"/>
    <w:tmpl w:val="4C2CC0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C635E9"/>
    <w:multiLevelType w:val="hybridMultilevel"/>
    <w:tmpl w:val="E8BC0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0D5E1B"/>
    <w:multiLevelType w:val="hybridMultilevel"/>
    <w:tmpl w:val="F6D85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6F3ED0"/>
    <w:multiLevelType w:val="hybridMultilevel"/>
    <w:tmpl w:val="35C2A35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9D2AC3"/>
    <w:multiLevelType w:val="hybridMultilevel"/>
    <w:tmpl w:val="50683D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20"/>
  </w:num>
  <w:num w:numId="5">
    <w:abstractNumId w:val="16"/>
  </w:num>
  <w:num w:numId="6">
    <w:abstractNumId w:val="11"/>
  </w:num>
  <w:num w:numId="7">
    <w:abstractNumId w:val="21"/>
  </w:num>
  <w:num w:numId="8">
    <w:abstractNumId w:val="3"/>
  </w:num>
  <w:num w:numId="9">
    <w:abstractNumId w:val="28"/>
  </w:num>
  <w:num w:numId="10">
    <w:abstractNumId w:val="10"/>
  </w:num>
  <w:num w:numId="11">
    <w:abstractNumId w:val="19"/>
  </w:num>
  <w:num w:numId="12">
    <w:abstractNumId w:val="6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8"/>
  </w:num>
  <w:num w:numId="17">
    <w:abstractNumId w:val="17"/>
  </w:num>
  <w:num w:numId="18">
    <w:abstractNumId w:val="23"/>
  </w:num>
  <w:num w:numId="19">
    <w:abstractNumId w:val="0"/>
  </w:num>
  <w:num w:numId="20">
    <w:abstractNumId w:val="27"/>
  </w:num>
  <w:num w:numId="21">
    <w:abstractNumId w:val="18"/>
  </w:num>
  <w:num w:numId="22">
    <w:abstractNumId w:val="13"/>
  </w:num>
  <w:num w:numId="23">
    <w:abstractNumId w:val="22"/>
  </w:num>
  <w:num w:numId="24">
    <w:abstractNumId w:val="29"/>
  </w:num>
  <w:num w:numId="25">
    <w:abstractNumId w:val="15"/>
  </w:num>
  <w:num w:numId="26">
    <w:abstractNumId w:val="25"/>
  </w:num>
  <w:num w:numId="27">
    <w:abstractNumId w:val="7"/>
  </w:num>
  <w:num w:numId="28">
    <w:abstractNumId w:val="14"/>
  </w:num>
  <w:num w:numId="29">
    <w:abstractNumId w:val="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1"/>
    <w:rsid w:val="00011555"/>
    <w:rsid w:val="00031AED"/>
    <w:rsid w:val="00033401"/>
    <w:rsid w:val="00035FCA"/>
    <w:rsid w:val="00037F1D"/>
    <w:rsid w:val="00063875"/>
    <w:rsid w:val="00071903"/>
    <w:rsid w:val="00087032"/>
    <w:rsid w:val="000C0502"/>
    <w:rsid w:val="000C69BA"/>
    <w:rsid w:val="000F1EAD"/>
    <w:rsid w:val="001064E5"/>
    <w:rsid w:val="001116B0"/>
    <w:rsid w:val="0011741C"/>
    <w:rsid w:val="0012237A"/>
    <w:rsid w:val="00130AEE"/>
    <w:rsid w:val="00134CC8"/>
    <w:rsid w:val="001441AE"/>
    <w:rsid w:val="00157D30"/>
    <w:rsid w:val="00167498"/>
    <w:rsid w:val="001956C8"/>
    <w:rsid w:val="001B64E8"/>
    <w:rsid w:val="001C0D87"/>
    <w:rsid w:val="001C31C9"/>
    <w:rsid w:val="001D4000"/>
    <w:rsid w:val="002026EB"/>
    <w:rsid w:val="002453F8"/>
    <w:rsid w:val="00251DBD"/>
    <w:rsid w:val="00287EC9"/>
    <w:rsid w:val="002905E2"/>
    <w:rsid w:val="00291E12"/>
    <w:rsid w:val="002B06DB"/>
    <w:rsid w:val="002B5CF9"/>
    <w:rsid w:val="002E56DE"/>
    <w:rsid w:val="00340486"/>
    <w:rsid w:val="00363DC0"/>
    <w:rsid w:val="003641A2"/>
    <w:rsid w:val="00375AF4"/>
    <w:rsid w:val="00377BDF"/>
    <w:rsid w:val="00395925"/>
    <w:rsid w:val="003A1E26"/>
    <w:rsid w:val="003A58DB"/>
    <w:rsid w:val="003A68C6"/>
    <w:rsid w:val="003B4188"/>
    <w:rsid w:val="003B7C10"/>
    <w:rsid w:val="003E5A88"/>
    <w:rsid w:val="00400280"/>
    <w:rsid w:val="004155B3"/>
    <w:rsid w:val="00417A92"/>
    <w:rsid w:val="00424E0B"/>
    <w:rsid w:val="004377A6"/>
    <w:rsid w:val="00454D49"/>
    <w:rsid w:val="00494CEF"/>
    <w:rsid w:val="004A01BA"/>
    <w:rsid w:val="004E68C4"/>
    <w:rsid w:val="00511044"/>
    <w:rsid w:val="0052791F"/>
    <w:rsid w:val="00527C92"/>
    <w:rsid w:val="00540DB8"/>
    <w:rsid w:val="00540EBA"/>
    <w:rsid w:val="005740C3"/>
    <w:rsid w:val="00576463"/>
    <w:rsid w:val="005839C4"/>
    <w:rsid w:val="0059115C"/>
    <w:rsid w:val="005B00EA"/>
    <w:rsid w:val="005B0C73"/>
    <w:rsid w:val="005B4926"/>
    <w:rsid w:val="005C09B9"/>
    <w:rsid w:val="005D4B86"/>
    <w:rsid w:val="005D7961"/>
    <w:rsid w:val="005E00D8"/>
    <w:rsid w:val="0061343A"/>
    <w:rsid w:val="006266B4"/>
    <w:rsid w:val="00635045"/>
    <w:rsid w:val="00636F38"/>
    <w:rsid w:val="00641FFF"/>
    <w:rsid w:val="00643523"/>
    <w:rsid w:val="006466BB"/>
    <w:rsid w:val="00650C37"/>
    <w:rsid w:val="00665FF1"/>
    <w:rsid w:val="00683FC2"/>
    <w:rsid w:val="006841CB"/>
    <w:rsid w:val="0068521B"/>
    <w:rsid w:val="006C6EA6"/>
    <w:rsid w:val="006D1BAD"/>
    <w:rsid w:val="006E606F"/>
    <w:rsid w:val="006F1741"/>
    <w:rsid w:val="006F69C9"/>
    <w:rsid w:val="00756970"/>
    <w:rsid w:val="007C3788"/>
    <w:rsid w:val="007C3FBE"/>
    <w:rsid w:val="007C520A"/>
    <w:rsid w:val="007D4356"/>
    <w:rsid w:val="007E1C0E"/>
    <w:rsid w:val="007F55BF"/>
    <w:rsid w:val="007F7BA6"/>
    <w:rsid w:val="00805CC9"/>
    <w:rsid w:val="008544E4"/>
    <w:rsid w:val="0089168D"/>
    <w:rsid w:val="008C3CFF"/>
    <w:rsid w:val="008E1996"/>
    <w:rsid w:val="008E2452"/>
    <w:rsid w:val="008E7F1B"/>
    <w:rsid w:val="00912229"/>
    <w:rsid w:val="00945DAB"/>
    <w:rsid w:val="009778DD"/>
    <w:rsid w:val="0098046D"/>
    <w:rsid w:val="0098193C"/>
    <w:rsid w:val="009937E0"/>
    <w:rsid w:val="009B074E"/>
    <w:rsid w:val="009B4134"/>
    <w:rsid w:val="009C6E69"/>
    <w:rsid w:val="009F4B2B"/>
    <w:rsid w:val="00A2661C"/>
    <w:rsid w:val="00A30256"/>
    <w:rsid w:val="00A64BEC"/>
    <w:rsid w:val="00A85E88"/>
    <w:rsid w:val="00A92818"/>
    <w:rsid w:val="00A94D50"/>
    <w:rsid w:val="00AC7A3B"/>
    <w:rsid w:val="00AF1337"/>
    <w:rsid w:val="00B15ACC"/>
    <w:rsid w:val="00B1729E"/>
    <w:rsid w:val="00B414CF"/>
    <w:rsid w:val="00B60AEC"/>
    <w:rsid w:val="00B8259D"/>
    <w:rsid w:val="00BA48AF"/>
    <w:rsid w:val="00BD7B3E"/>
    <w:rsid w:val="00BF0485"/>
    <w:rsid w:val="00C06792"/>
    <w:rsid w:val="00C32EE8"/>
    <w:rsid w:val="00C341AE"/>
    <w:rsid w:val="00C34D27"/>
    <w:rsid w:val="00C85762"/>
    <w:rsid w:val="00C94E2D"/>
    <w:rsid w:val="00CB034C"/>
    <w:rsid w:val="00CB5510"/>
    <w:rsid w:val="00CD2A6E"/>
    <w:rsid w:val="00CF4819"/>
    <w:rsid w:val="00D00DFD"/>
    <w:rsid w:val="00D43578"/>
    <w:rsid w:val="00D749AE"/>
    <w:rsid w:val="00D80E7D"/>
    <w:rsid w:val="00D973EC"/>
    <w:rsid w:val="00DA1BAC"/>
    <w:rsid w:val="00DD2126"/>
    <w:rsid w:val="00DE683D"/>
    <w:rsid w:val="00DF448A"/>
    <w:rsid w:val="00E01853"/>
    <w:rsid w:val="00E02FAC"/>
    <w:rsid w:val="00E13950"/>
    <w:rsid w:val="00E47A64"/>
    <w:rsid w:val="00E47AC6"/>
    <w:rsid w:val="00E55022"/>
    <w:rsid w:val="00E87879"/>
    <w:rsid w:val="00EA4385"/>
    <w:rsid w:val="00EA742C"/>
    <w:rsid w:val="00EB7324"/>
    <w:rsid w:val="00EC01D3"/>
    <w:rsid w:val="00EC6F8C"/>
    <w:rsid w:val="00EC7F7E"/>
    <w:rsid w:val="00F044BF"/>
    <w:rsid w:val="00F26909"/>
    <w:rsid w:val="00F53F51"/>
    <w:rsid w:val="00F62E6A"/>
    <w:rsid w:val="00F7104A"/>
    <w:rsid w:val="00F735BD"/>
    <w:rsid w:val="00F755BE"/>
    <w:rsid w:val="00F81AD7"/>
    <w:rsid w:val="00FB7B3D"/>
    <w:rsid w:val="00FE77F7"/>
    <w:rsid w:val="00FF69B8"/>
    <w:rsid w:val="2D74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2531608"/>
  <w15:docId w15:val="{E12093C3-5D8E-4158-802E-21C368E5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1AED"/>
  </w:style>
  <w:style w:type="paragraph" w:styleId="Heading1">
    <w:name w:val="heading 1"/>
    <w:basedOn w:val="Normal"/>
    <w:next w:val="Normal"/>
    <w:qFormat/>
    <w:rsid w:val="00C94E2D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55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1AED"/>
    <w:pPr>
      <w:jc w:val="center"/>
    </w:pPr>
    <w:rPr>
      <w:b/>
      <w:sz w:val="24"/>
    </w:rPr>
  </w:style>
  <w:style w:type="paragraph" w:styleId="BodyText">
    <w:name w:val="Body Text"/>
    <w:basedOn w:val="Normal"/>
    <w:rsid w:val="00031AED"/>
    <w:rPr>
      <w:sz w:val="24"/>
    </w:rPr>
  </w:style>
  <w:style w:type="table" w:styleId="TableGrid">
    <w:name w:val="Table Grid"/>
    <w:basedOn w:val="TableNormal"/>
    <w:rsid w:val="0049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3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7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37E0"/>
    <w:rPr>
      <w:rFonts w:ascii="Tahoma" w:hAnsi="Tahoma" w:cs="Tahoma"/>
      <w:sz w:val="16"/>
      <w:szCs w:val="16"/>
    </w:rPr>
  </w:style>
  <w:style w:type="character" w:styleId="Hyperlink">
    <w:name w:val="Hyperlink"/>
    <w:rsid w:val="007D4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A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B55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60EF-15AC-4A54-A25A-F57E4486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Dell Computer Corporation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creator>Tami Gahbow</dc:creator>
  <cp:lastModifiedBy>Stacy Boyd</cp:lastModifiedBy>
  <cp:revision>16</cp:revision>
  <cp:lastPrinted>2025-10-07T13:42:00Z</cp:lastPrinted>
  <dcterms:created xsi:type="dcterms:W3CDTF">2025-01-28T20:14:00Z</dcterms:created>
  <dcterms:modified xsi:type="dcterms:W3CDTF">2025-10-09T14:01:00Z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Report">
    <vt:i4>0</vt:i4>
  </property>
</Properties>
</file>